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la  grève du </w:t>
      </w:r>
      <w:r>
        <w:rPr>
          <w:rFonts w:ascii="Arial" w:hAnsi="Arial" w:cs="Arial"/>
          <w:bCs/>
          <w:color w:val="000000"/>
        </w:rPr>
        <w:t xml:space="preserve">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………..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à  </w:t>
      </w:r>
      <w:r>
        <w:rPr>
          <w:rFonts w:ascii="Arial" w:hAnsi="Arial" w:cs="Arial"/>
          <w:bCs/>
          <w:color w:val="000000"/>
        </w:rPr>
        <w:t>……………………………………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  <w:r>
        <w:rPr>
          <w:rFonts w:ascii="Arial" w:hAnsi="Arial" w:cs="Arial"/>
          <w:bCs/>
          <w:color w:val="000000"/>
        </w:rPr>
        <w:t xml:space="preserve">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………..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:rsidR="00AA5315" w:rsidRDefault="00AA5315">
      <w:pPr>
        <w:jc w:val="right"/>
        <w:rPr>
          <w:rFonts w:ascii="Arial" w:hAnsi="Arial" w:cs="Arial"/>
          <w:b/>
          <w:bCs/>
          <w:color w:val="000000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ULTIMES DE RÉCEPTION</w:t>
            </w:r>
          </w:p>
          <w:p w:rsidR="00AA5315" w:rsidRDefault="00AC7AF7">
            <w:pPr>
              <w:jc w:val="center"/>
            </w:pPr>
            <w:r>
              <w:rPr>
                <w:rFonts w:ascii="Arial" w:hAnsi="Arial" w:cs="Arial"/>
                <w:b/>
              </w:rPr>
              <w:t>DE LA DÉCLARATIONS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AA531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5D728A"/>
    <w:rsid w:val="00665137"/>
    <w:rsid w:val="00AA5315"/>
    <w:rsid w:val="00AC7AF7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2</cp:revision>
  <cp:lastPrinted>2013-09-05T15:59:00Z</cp:lastPrinted>
  <dcterms:created xsi:type="dcterms:W3CDTF">2018-10-01T09:48:00Z</dcterms:created>
  <dcterms:modified xsi:type="dcterms:W3CDTF">2018-10-01T09:48:00Z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