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B1" w:rsidRPr="00BD4309" w:rsidRDefault="002F62B1" w:rsidP="002F62B1">
      <w:pPr>
        <w:spacing w:after="0" w:line="240" w:lineRule="auto"/>
        <w:rPr>
          <w:rFonts w:ascii="Times New Roman" w:eastAsia="Times New Roman" w:hAnsi="Times New Roman" w:cs="Times New Roman"/>
          <w:sz w:val="24"/>
          <w:szCs w:val="24"/>
          <w:lang w:eastAsia="fr-FR"/>
        </w:rPr>
      </w:pPr>
      <w:r w:rsidRPr="00BD4309">
        <w:rPr>
          <w:rFonts w:ascii="Calibri" w:eastAsia="Times New Roman" w:hAnsi="Calibri" w:cs="Calibri"/>
          <w:b/>
          <w:bCs/>
          <w:color w:val="000000"/>
          <w:sz w:val="28"/>
          <w:szCs w:val="28"/>
          <w:lang w:eastAsia="fr-FR"/>
        </w:rPr>
        <w:t>Motion votée à l'école primaire J. Zay - lundi 9 décembre 2019</w:t>
      </w:r>
    </w:p>
    <w:p w:rsidR="002F62B1" w:rsidRPr="00BD4309" w:rsidRDefault="002F62B1" w:rsidP="002F62B1">
      <w:pPr>
        <w:spacing w:after="0" w:line="240" w:lineRule="auto"/>
        <w:rPr>
          <w:rFonts w:ascii="Times New Roman" w:eastAsia="Times New Roman" w:hAnsi="Times New Roman" w:cs="Times New Roman"/>
          <w:sz w:val="24"/>
          <w:szCs w:val="24"/>
          <w:lang w:eastAsia="fr-FR"/>
        </w:rPr>
      </w:pPr>
    </w:p>
    <w:p w:rsidR="002F62B1" w:rsidRPr="00BD4309" w:rsidRDefault="002F62B1" w:rsidP="002F62B1">
      <w:pPr>
        <w:spacing w:after="0" w:line="240" w:lineRule="auto"/>
        <w:rPr>
          <w:rFonts w:ascii="Times New Roman" w:eastAsia="Times New Roman" w:hAnsi="Times New Roman" w:cs="Times New Roman"/>
          <w:sz w:val="24"/>
          <w:szCs w:val="24"/>
          <w:lang w:eastAsia="fr-FR"/>
        </w:rPr>
      </w:pPr>
      <w:r w:rsidRPr="00BD4309">
        <w:rPr>
          <w:rFonts w:ascii="Calibri" w:eastAsia="Times New Roman" w:hAnsi="Calibri" w:cs="Calibri"/>
          <w:color w:val="000000"/>
          <w:sz w:val="28"/>
          <w:szCs w:val="28"/>
          <w:lang w:eastAsia="fr-FR"/>
        </w:rPr>
        <w:t>Les 23 professeurs des écoles, AESH, professeurs de collèges et de lycées de la circonscription Niort Sud, en grève et/ou mobilisés depuis le jeudi 5 décembre sont réunis ce lundi 9 décembre en assemblée générale. Ils rappellent leur opposition au projet Macron/Delevoye pour une retraite universelle par point et réclament l'abandon du projet.</w:t>
      </w:r>
    </w:p>
    <w:p w:rsidR="002F62B1" w:rsidRPr="00BD4309" w:rsidRDefault="002F62B1" w:rsidP="002F62B1">
      <w:pPr>
        <w:spacing w:after="0" w:line="240" w:lineRule="auto"/>
        <w:rPr>
          <w:rFonts w:ascii="Times New Roman" w:eastAsia="Times New Roman" w:hAnsi="Times New Roman" w:cs="Times New Roman"/>
          <w:sz w:val="24"/>
          <w:szCs w:val="24"/>
          <w:lang w:eastAsia="fr-FR"/>
        </w:rPr>
      </w:pPr>
    </w:p>
    <w:p w:rsidR="002F62B1" w:rsidRPr="00BD4309" w:rsidRDefault="002F62B1" w:rsidP="002F62B1">
      <w:pPr>
        <w:spacing w:after="0" w:line="240" w:lineRule="auto"/>
        <w:rPr>
          <w:rFonts w:ascii="Times New Roman" w:eastAsia="Times New Roman" w:hAnsi="Times New Roman" w:cs="Times New Roman"/>
          <w:sz w:val="24"/>
          <w:szCs w:val="24"/>
          <w:lang w:eastAsia="fr-FR"/>
        </w:rPr>
      </w:pPr>
      <w:r w:rsidRPr="00BD4309">
        <w:rPr>
          <w:rFonts w:ascii="Calibri" w:eastAsia="Times New Roman" w:hAnsi="Calibri" w:cs="Calibri"/>
          <w:color w:val="000000"/>
          <w:sz w:val="28"/>
          <w:szCs w:val="28"/>
          <w:lang w:eastAsia="fr-FR"/>
        </w:rPr>
        <w:t>L'assemblée générale dénonce le chantage ministériel à la revalorisation salariale pour faire accepter la mise en œuvre du régime unique par point. L'assemblée générale refuse la clause du grand-père qui précariserait d'avantage les jeunes. L'assemblée générale soutient les jeunes et les étudiants engagés dans la mobilisation pour le retrait de cette réforme. L'assemblée refuse de brader le code des pensions civiles et militaires pour une promesse de revalorisation salariale qui n'engage que ceux qui y croient. </w:t>
      </w:r>
    </w:p>
    <w:p w:rsidR="002F62B1" w:rsidRPr="00BD4309" w:rsidRDefault="002F62B1" w:rsidP="002F62B1">
      <w:pPr>
        <w:spacing w:after="0" w:line="240" w:lineRule="auto"/>
        <w:rPr>
          <w:rFonts w:ascii="Times New Roman" w:eastAsia="Times New Roman" w:hAnsi="Times New Roman" w:cs="Times New Roman"/>
          <w:sz w:val="24"/>
          <w:szCs w:val="24"/>
          <w:lang w:eastAsia="fr-FR"/>
        </w:rPr>
      </w:pPr>
    </w:p>
    <w:p w:rsidR="002F62B1" w:rsidRPr="00BD4309" w:rsidRDefault="002F62B1" w:rsidP="002F62B1">
      <w:pPr>
        <w:spacing w:after="0" w:line="240" w:lineRule="auto"/>
        <w:rPr>
          <w:rFonts w:ascii="Times New Roman" w:eastAsia="Times New Roman" w:hAnsi="Times New Roman" w:cs="Times New Roman"/>
          <w:sz w:val="24"/>
          <w:szCs w:val="24"/>
          <w:lang w:eastAsia="fr-FR"/>
        </w:rPr>
      </w:pPr>
      <w:r w:rsidRPr="00BD4309">
        <w:rPr>
          <w:rFonts w:ascii="Calibri" w:eastAsia="Times New Roman" w:hAnsi="Calibri" w:cs="Calibri"/>
          <w:color w:val="000000"/>
          <w:sz w:val="28"/>
          <w:szCs w:val="28"/>
          <w:lang w:eastAsia="fr-FR"/>
        </w:rPr>
        <w:t>Les personnels se félicitent de la mobilisation d'ampleur dans l'Education Nationale, comme dans les autres secteurs du public et du privé, que ce soit au niveau national comme départemental.</w:t>
      </w:r>
    </w:p>
    <w:p w:rsidR="002F62B1" w:rsidRPr="00BD4309" w:rsidRDefault="002F62B1" w:rsidP="002F62B1">
      <w:pPr>
        <w:spacing w:after="0" w:line="240" w:lineRule="auto"/>
        <w:rPr>
          <w:rFonts w:ascii="Times New Roman" w:eastAsia="Times New Roman" w:hAnsi="Times New Roman" w:cs="Times New Roman"/>
          <w:sz w:val="24"/>
          <w:szCs w:val="24"/>
          <w:lang w:eastAsia="fr-FR"/>
        </w:rPr>
      </w:pPr>
    </w:p>
    <w:p w:rsidR="002F62B1" w:rsidRPr="00BD4309" w:rsidRDefault="002F62B1" w:rsidP="002F62B1">
      <w:pPr>
        <w:spacing w:after="0" w:line="240" w:lineRule="auto"/>
        <w:rPr>
          <w:rFonts w:ascii="Times New Roman" w:eastAsia="Times New Roman" w:hAnsi="Times New Roman" w:cs="Times New Roman"/>
          <w:sz w:val="24"/>
          <w:szCs w:val="24"/>
          <w:lang w:eastAsia="fr-FR"/>
        </w:rPr>
      </w:pPr>
      <w:r w:rsidRPr="00BD4309">
        <w:rPr>
          <w:rFonts w:ascii="Calibri" w:eastAsia="Times New Roman" w:hAnsi="Calibri" w:cs="Calibri"/>
          <w:color w:val="000000"/>
          <w:sz w:val="28"/>
          <w:szCs w:val="28"/>
          <w:lang w:eastAsia="fr-FR"/>
        </w:rPr>
        <w:t>C'est pourquoi, l'assemblée générale de NIORT appelle à:</w:t>
      </w:r>
    </w:p>
    <w:p w:rsidR="002F62B1" w:rsidRPr="00BD4309" w:rsidRDefault="002F62B1" w:rsidP="002F62B1">
      <w:pPr>
        <w:numPr>
          <w:ilvl w:val="0"/>
          <w:numId w:val="1"/>
        </w:numPr>
        <w:spacing w:after="0" w:line="240" w:lineRule="auto"/>
        <w:textAlignment w:val="baseline"/>
        <w:rPr>
          <w:rFonts w:ascii="Calibri" w:eastAsia="Times New Roman" w:hAnsi="Calibri" w:cs="Calibri"/>
          <w:color w:val="000000"/>
          <w:sz w:val="28"/>
          <w:szCs w:val="28"/>
          <w:lang w:eastAsia="fr-FR"/>
        </w:rPr>
      </w:pPr>
      <w:r w:rsidRPr="00BD4309">
        <w:rPr>
          <w:rFonts w:ascii="Calibri" w:eastAsia="Times New Roman" w:hAnsi="Calibri" w:cs="Calibri"/>
          <w:color w:val="000000"/>
          <w:sz w:val="28"/>
          <w:szCs w:val="28"/>
          <w:lang w:eastAsia="fr-FR"/>
        </w:rPr>
        <w:t>amplifier la mobilisation par la grève et par la manifestation.</w:t>
      </w:r>
    </w:p>
    <w:p w:rsidR="002F62B1" w:rsidRPr="00BD4309" w:rsidRDefault="002F62B1" w:rsidP="002F62B1">
      <w:pPr>
        <w:numPr>
          <w:ilvl w:val="0"/>
          <w:numId w:val="1"/>
        </w:numPr>
        <w:spacing w:after="0" w:line="240" w:lineRule="auto"/>
        <w:textAlignment w:val="baseline"/>
        <w:rPr>
          <w:rFonts w:ascii="Calibri" w:eastAsia="Times New Roman" w:hAnsi="Calibri" w:cs="Calibri"/>
          <w:color w:val="000000"/>
          <w:sz w:val="28"/>
          <w:szCs w:val="28"/>
          <w:lang w:eastAsia="fr-FR"/>
        </w:rPr>
      </w:pPr>
      <w:r w:rsidRPr="00BD4309">
        <w:rPr>
          <w:rFonts w:ascii="Calibri" w:eastAsia="Times New Roman" w:hAnsi="Calibri" w:cs="Calibri"/>
          <w:color w:val="000000"/>
          <w:sz w:val="28"/>
          <w:szCs w:val="28"/>
          <w:lang w:eastAsia="fr-FR"/>
        </w:rPr>
        <w:t>organiser et se réunir en assemblées générales pour construire les suites du mouvement.</w:t>
      </w:r>
    </w:p>
    <w:p w:rsidR="002F62B1" w:rsidRPr="00BD4309" w:rsidRDefault="002F62B1" w:rsidP="002F62B1">
      <w:pPr>
        <w:numPr>
          <w:ilvl w:val="0"/>
          <w:numId w:val="1"/>
        </w:numPr>
        <w:spacing w:after="0" w:line="240" w:lineRule="auto"/>
        <w:textAlignment w:val="baseline"/>
        <w:rPr>
          <w:rFonts w:ascii="Calibri" w:eastAsia="Times New Roman" w:hAnsi="Calibri" w:cs="Calibri"/>
          <w:color w:val="000000"/>
          <w:sz w:val="28"/>
          <w:szCs w:val="28"/>
          <w:lang w:eastAsia="fr-FR"/>
        </w:rPr>
      </w:pPr>
      <w:r w:rsidRPr="00BD4309">
        <w:rPr>
          <w:rFonts w:ascii="Calibri" w:eastAsia="Times New Roman" w:hAnsi="Calibri" w:cs="Calibri"/>
          <w:color w:val="000000"/>
          <w:sz w:val="28"/>
          <w:szCs w:val="28"/>
          <w:lang w:eastAsia="fr-FR"/>
        </w:rPr>
        <w:t>Participer à AG 10h Melle interprofessionnelle, à l'AG 11h maison des syndicats, au rassemblement à la DSDEN13h30, à la manifestation à 14h à la Brèche.</w:t>
      </w:r>
    </w:p>
    <w:p w:rsidR="002F62B1" w:rsidRPr="00BD4309" w:rsidRDefault="002F62B1" w:rsidP="002F62B1">
      <w:pPr>
        <w:spacing w:after="240" w:line="240" w:lineRule="auto"/>
        <w:rPr>
          <w:rFonts w:ascii="Times New Roman" w:eastAsia="Times New Roman" w:hAnsi="Times New Roman" w:cs="Times New Roman"/>
          <w:sz w:val="24"/>
          <w:szCs w:val="24"/>
          <w:lang w:eastAsia="fr-FR"/>
        </w:rPr>
      </w:pPr>
    </w:p>
    <w:p w:rsidR="002F62B1" w:rsidRPr="00BD4309" w:rsidRDefault="002F62B1" w:rsidP="002F62B1">
      <w:pPr>
        <w:spacing w:after="0" w:line="240" w:lineRule="auto"/>
        <w:rPr>
          <w:rFonts w:ascii="Times New Roman" w:eastAsia="Times New Roman" w:hAnsi="Times New Roman" w:cs="Times New Roman"/>
          <w:sz w:val="24"/>
          <w:szCs w:val="24"/>
          <w:lang w:eastAsia="fr-FR"/>
        </w:rPr>
      </w:pPr>
      <w:r w:rsidRPr="00BD4309">
        <w:rPr>
          <w:rFonts w:ascii="Calibri" w:eastAsia="Times New Roman" w:hAnsi="Calibri" w:cs="Calibri"/>
          <w:color w:val="000000"/>
          <w:sz w:val="28"/>
          <w:szCs w:val="28"/>
          <w:lang w:eastAsia="fr-FR"/>
        </w:rPr>
        <w:t>Motion votée à l'unanimité.</w:t>
      </w:r>
    </w:p>
    <w:p w:rsidR="00F2290E" w:rsidRDefault="00F2290E">
      <w:bookmarkStart w:id="0" w:name="_GoBack"/>
      <w:bookmarkEnd w:id="0"/>
    </w:p>
    <w:sectPr w:rsidR="00F2290E" w:rsidSect="004D3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5754C"/>
    <w:multiLevelType w:val="multilevel"/>
    <w:tmpl w:val="6F4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F62B1"/>
    <w:rsid w:val="002F62B1"/>
    <w:rsid w:val="004D32C1"/>
    <w:rsid w:val="00686870"/>
    <w:rsid w:val="00F229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VOLLE</dc:creator>
  <cp:lastModifiedBy>Magali</cp:lastModifiedBy>
  <cp:revision>2</cp:revision>
  <dcterms:created xsi:type="dcterms:W3CDTF">2019-12-09T20:05:00Z</dcterms:created>
  <dcterms:modified xsi:type="dcterms:W3CDTF">2019-12-09T20:05:00Z</dcterms:modified>
</cp:coreProperties>
</file>